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96D" w:rsidRPr="00B50B5C" w:rsidRDefault="00B50B5C" w:rsidP="00B50B5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0B5C">
        <w:rPr>
          <w:rFonts w:ascii="Times New Roman" w:hAnsi="Times New Roman" w:cs="Times New Roman"/>
          <w:b/>
          <w:sz w:val="24"/>
          <w:szCs w:val="24"/>
          <w:lang w:val="en-US"/>
        </w:rPr>
        <w:t>Features of the local polarization structure of gene-based speckle patterns</w:t>
      </w:r>
    </w:p>
    <w:p w:rsidR="00B50B5C" w:rsidRDefault="002E3106" w:rsidP="00B50B5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50B5C">
        <w:rPr>
          <w:rFonts w:ascii="Times New Roman" w:hAnsi="Times New Roman" w:cs="Times New Roman"/>
          <w:sz w:val="24"/>
          <w:szCs w:val="24"/>
          <w:lang w:val="en-US"/>
        </w:rPr>
        <w:t>Maxim S. Lavrukhin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50B5C" w:rsidRPr="002E3106">
        <w:rPr>
          <w:rFonts w:ascii="Times New Roman" w:hAnsi="Times New Roman" w:cs="Times New Roman"/>
          <w:sz w:val="24"/>
          <w:szCs w:val="24"/>
          <w:lang w:val="en-US"/>
        </w:rPr>
        <w:t>Maxim G. Inkin</w:t>
      </w:r>
      <w:r w:rsidR="00B50B5C" w:rsidRPr="002E310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B50B5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50B5C" w:rsidRPr="00B50B5C">
        <w:rPr>
          <w:rFonts w:ascii="Times New Roman" w:hAnsi="Times New Roman" w:cs="Times New Roman"/>
          <w:sz w:val="24"/>
          <w:szCs w:val="24"/>
          <w:lang w:val="en-US"/>
        </w:rPr>
        <w:t>Onega V. Ulianova</w:t>
      </w:r>
      <w:r w:rsidR="00B50B5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B50B5C">
        <w:rPr>
          <w:rFonts w:ascii="Times New Roman" w:hAnsi="Times New Roman" w:cs="Times New Roman"/>
          <w:sz w:val="24"/>
          <w:szCs w:val="24"/>
          <w:lang w:val="en-US"/>
        </w:rPr>
        <w:t>, Marina V. Alonova</w:t>
      </w:r>
      <w:r w:rsidR="00B50B5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B50B5C">
        <w:rPr>
          <w:rFonts w:ascii="Times New Roman" w:hAnsi="Times New Roman" w:cs="Times New Roman"/>
          <w:sz w:val="24"/>
          <w:szCs w:val="24"/>
          <w:lang w:val="en-US"/>
        </w:rPr>
        <w:t>, Dmitry A. Zimnyakov</w:t>
      </w:r>
      <w:r w:rsidR="00B50B5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B50B5C">
        <w:rPr>
          <w:rFonts w:ascii="Times New Roman" w:hAnsi="Times New Roman" w:cs="Times New Roman"/>
          <w:sz w:val="24"/>
          <w:szCs w:val="24"/>
          <w:lang w:val="en-US"/>
        </w:rPr>
        <w:t>, Anatoly V. Skripal</w:t>
      </w:r>
      <w:r w:rsidR="00B50B5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B50B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50B5C" w:rsidRPr="00B50B5C" w:rsidRDefault="00B50B5C" w:rsidP="00B50B5C">
      <w:pPr>
        <w:pStyle w:val="Authors"/>
        <w:rPr>
          <w:i w:val="0"/>
          <w:spacing w:val="-4"/>
          <w:sz w:val="24"/>
          <w:szCs w:val="24"/>
          <w:lang w:val="en-US"/>
        </w:rPr>
      </w:pPr>
      <w:r w:rsidRPr="00B50B5C">
        <w:rPr>
          <w:i w:val="0"/>
          <w:spacing w:val="-4"/>
          <w:sz w:val="24"/>
          <w:szCs w:val="24"/>
          <w:vertAlign w:val="superscript"/>
          <w:lang w:val="en-US"/>
        </w:rPr>
        <w:t>1</w:t>
      </w:r>
      <w:r w:rsidRPr="00B50B5C">
        <w:rPr>
          <w:i w:val="0"/>
          <w:spacing w:val="-4"/>
          <w:sz w:val="24"/>
          <w:szCs w:val="24"/>
          <w:lang w:val="en-US"/>
        </w:rPr>
        <w:t xml:space="preserve"> Saratov State University,</w:t>
      </w:r>
      <w:r w:rsidR="002E3106">
        <w:rPr>
          <w:i w:val="0"/>
          <w:spacing w:val="-4"/>
          <w:sz w:val="24"/>
          <w:szCs w:val="24"/>
          <w:lang w:val="en-US"/>
        </w:rPr>
        <w:t xml:space="preserve"> </w:t>
      </w:r>
      <w:r w:rsidRPr="00B50B5C">
        <w:rPr>
          <w:i w:val="0"/>
          <w:spacing w:val="-4"/>
          <w:sz w:val="24"/>
          <w:szCs w:val="24"/>
          <w:lang w:val="en-US"/>
        </w:rPr>
        <w:t xml:space="preserve">410012, Russia, Saratov, 83 </w:t>
      </w:r>
      <w:proofErr w:type="spellStart"/>
      <w:r w:rsidRPr="00B50B5C">
        <w:rPr>
          <w:i w:val="0"/>
          <w:spacing w:val="-4"/>
          <w:sz w:val="24"/>
          <w:szCs w:val="24"/>
          <w:lang w:val="en-US"/>
        </w:rPr>
        <w:t>Astrakhanskaya</w:t>
      </w:r>
      <w:proofErr w:type="spellEnd"/>
      <w:r w:rsidRPr="00B50B5C">
        <w:rPr>
          <w:i w:val="0"/>
          <w:spacing w:val="-4"/>
          <w:sz w:val="24"/>
          <w:szCs w:val="24"/>
          <w:lang w:val="en-US"/>
        </w:rPr>
        <w:t xml:space="preserve"> St.</w:t>
      </w:r>
    </w:p>
    <w:p w:rsidR="00B50B5C" w:rsidRDefault="00B50B5C" w:rsidP="00B50B5C">
      <w:pPr>
        <w:pStyle w:val="Authors"/>
        <w:rPr>
          <w:i w:val="0"/>
          <w:spacing w:val="-4"/>
          <w:sz w:val="24"/>
          <w:szCs w:val="24"/>
          <w:lang w:val="en-US"/>
        </w:rPr>
      </w:pPr>
      <w:r w:rsidRPr="00B50B5C">
        <w:rPr>
          <w:i w:val="0"/>
          <w:spacing w:val="-4"/>
          <w:sz w:val="24"/>
          <w:szCs w:val="24"/>
          <w:vertAlign w:val="superscript"/>
          <w:lang w:val="en-US"/>
        </w:rPr>
        <w:t>2</w:t>
      </w:r>
      <w:r w:rsidRPr="00B50B5C">
        <w:rPr>
          <w:i w:val="0"/>
          <w:spacing w:val="-4"/>
          <w:sz w:val="24"/>
          <w:szCs w:val="24"/>
          <w:lang w:val="en-US"/>
        </w:rPr>
        <w:t xml:space="preserve"> Yury Gagarin State Technical University of Saratov, 410054, Russia, Saratov, 77 </w:t>
      </w:r>
      <w:proofErr w:type="spellStart"/>
      <w:r w:rsidRPr="00B50B5C">
        <w:rPr>
          <w:i w:val="0"/>
          <w:spacing w:val="-4"/>
          <w:sz w:val="24"/>
          <w:szCs w:val="24"/>
          <w:lang w:val="en-US"/>
        </w:rPr>
        <w:t>Polytechnicheskaya</w:t>
      </w:r>
      <w:proofErr w:type="spellEnd"/>
      <w:r w:rsidRPr="00B50B5C">
        <w:rPr>
          <w:i w:val="0"/>
          <w:spacing w:val="-4"/>
          <w:sz w:val="24"/>
          <w:szCs w:val="24"/>
          <w:lang w:val="en-US"/>
        </w:rPr>
        <w:t xml:space="preserve"> St.</w:t>
      </w:r>
    </w:p>
    <w:p w:rsidR="00B50B5C" w:rsidRDefault="00B50B5C" w:rsidP="00B50B5C">
      <w:pPr>
        <w:pStyle w:val="Authors"/>
        <w:rPr>
          <w:i w:val="0"/>
          <w:spacing w:val="-4"/>
          <w:sz w:val="24"/>
          <w:szCs w:val="24"/>
          <w:lang w:val="en-US"/>
        </w:rPr>
      </w:pPr>
    </w:p>
    <w:p w:rsidR="00B50B5C" w:rsidRPr="00B50B5C" w:rsidRDefault="00B50B5C" w:rsidP="00B50B5C">
      <w:pPr>
        <w:pStyle w:val="Authors"/>
        <w:jc w:val="both"/>
        <w:rPr>
          <w:i w:val="0"/>
          <w:spacing w:val="-4"/>
          <w:sz w:val="24"/>
          <w:szCs w:val="24"/>
          <w:lang w:val="en-US"/>
        </w:rPr>
      </w:pPr>
      <w:r>
        <w:rPr>
          <w:i w:val="0"/>
          <w:spacing w:val="-4"/>
          <w:sz w:val="24"/>
          <w:szCs w:val="24"/>
          <w:lang w:val="en-US"/>
        </w:rPr>
        <w:t xml:space="preserve">A method for speckle-polarization imaging of DNA nucleotide sequences of various biological objects is considered. The method is based on synthesis of a sequence-associated multi-element phase retarding structure and analysis of distributions of the local components of the Stokes vector in the diffraction pattern. This speckle-modulated pattern is formed due to reading out the </w:t>
      </w:r>
      <w:r w:rsidR="00ED7564">
        <w:rPr>
          <w:i w:val="0"/>
          <w:spacing w:val="-4"/>
          <w:sz w:val="24"/>
          <w:szCs w:val="24"/>
          <w:lang w:val="en-US"/>
        </w:rPr>
        <w:t>synthesized phase retarder by a collimated coherent beam. Examples of application of the considered technique to various gene structures are presented.</w:t>
      </w:r>
      <w:r>
        <w:rPr>
          <w:i w:val="0"/>
          <w:spacing w:val="-4"/>
          <w:sz w:val="24"/>
          <w:szCs w:val="24"/>
          <w:lang w:val="en-US"/>
        </w:rPr>
        <w:t xml:space="preserve"> </w:t>
      </w:r>
    </w:p>
    <w:p w:rsidR="002E3106" w:rsidRPr="00505E56" w:rsidRDefault="002E3106" w:rsidP="002E3106">
      <w:pPr>
        <w:pStyle w:val="Annotation"/>
        <w:spacing w:after="0"/>
        <w:ind w:left="0"/>
        <w:jc w:val="left"/>
        <w:rPr>
          <w:lang w:val="en-US"/>
        </w:rPr>
      </w:pPr>
      <w:r w:rsidRPr="00505E56">
        <w:rPr>
          <w:i/>
          <w:u w:val="single"/>
          <w:lang w:val="en-US"/>
        </w:rPr>
        <w:t>Keywords</w:t>
      </w:r>
      <w:r>
        <w:rPr>
          <w:lang w:val="en-US"/>
        </w:rPr>
        <w:t xml:space="preserve">: </w:t>
      </w:r>
      <w:r w:rsidRPr="00A05677">
        <w:rPr>
          <w:lang w:val="en-US"/>
        </w:rPr>
        <w:t>nucleotide sequences,</w:t>
      </w:r>
      <w:r>
        <w:rPr>
          <w:lang w:val="en-US"/>
        </w:rPr>
        <w:t xml:space="preserve"> </w:t>
      </w:r>
      <w:r w:rsidRPr="00A05677">
        <w:rPr>
          <w:lang w:val="en-US"/>
        </w:rPr>
        <w:t xml:space="preserve">nucleotide triplets, </w:t>
      </w:r>
      <w:r>
        <w:rPr>
          <w:lang w:val="en-US"/>
        </w:rPr>
        <w:t>gene, p</w:t>
      </w:r>
      <w:r>
        <w:rPr>
          <w:lang w:val="en-US"/>
        </w:rPr>
        <w:t>hase screen, diffraction,</w:t>
      </w:r>
      <w:r>
        <w:rPr>
          <w:lang w:val="en-US"/>
        </w:rPr>
        <w:t xml:space="preserve"> </w:t>
      </w:r>
      <w:r w:rsidRPr="002E3106">
        <w:rPr>
          <w:lang w:val="en-US"/>
        </w:rPr>
        <w:t>local polarization,</w:t>
      </w:r>
      <w:r>
        <w:rPr>
          <w:lang w:val="en-US"/>
        </w:rPr>
        <w:t xml:space="preserve"> binary distributions</w:t>
      </w:r>
      <w:r w:rsidRPr="00505E56">
        <w:rPr>
          <w:lang w:val="en-US"/>
        </w:rPr>
        <w:t>.</w:t>
      </w:r>
    </w:p>
    <w:p w:rsidR="00B50B5C" w:rsidRDefault="00B50B5C" w:rsidP="00B50B5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50B5C" w:rsidRDefault="00B50B5C" w:rsidP="00B50B5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50B5C" w:rsidRDefault="00B50B5C" w:rsidP="00B50B5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50B5C" w:rsidRDefault="00414D71" w:rsidP="00B50B5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hyperlink r:id="rId4" w:history="1">
        <w:r w:rsidRPr="00E4653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https://sfmconference.org/</w:t>
        </w:r>
      </w:hyperlink>
    </w:p>
    <w:p w:rsidR="00414D71" w:rsidRDefault="00414D71" w:rsidP="00B50B5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B50B5C" w:rsidRPr="007545DF" w:rsidRDefault="007545DF" w:rsidP="00B50B5C">
      <w:pPr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  <w:r w:rsidRPr="007545DF">
        <w:rPr>
          <w:rFonts w:ascii="Times New Roman" w:hAnsi="Times New Roman" w:cs="Times New Roman"/>
          <w:i/>
          <w:color w:val="FF0000"/>
          <w:sz w:val="24"/>
          <w:szCs w:val="24"/>
        </w:rPr>
        <w:t>Выбрать</w:t>
      </w:r>
    </w:p>
    <w:p w:rsidR="00B50B5C" w:rsidRPr="00B50B5C" w:rsidRDefault="007545DF" w:rsidP="00B50B5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45DF">
        <w:rPr>
          <w:rStyle w:val="a3"/>
          <w:rFonts w:ascii="Verdana" w:hAnsi="Verdana"/>
          <w:color w:val="4A4A4A"/>
          <w:bdr w:val="none" w:sz="0" w:space="0" w:color="auto" w:frame="1"/>
          <w:lang w:val="en-US"/>
        </w:rPr>
        <w:t>X SYMPOSIUM ON OPTICS &amp; BIOPHOTONICS</w:t>
      </w:r>
    </w:p>
    <w:p w:rsidR="00B50B5C" w:rsidRPr="00B50B5C" w:rsidRDefault="00AC4169" w:rsidP="00B50B5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AC4169">
          <w:rPr>
            <w:rStyle w:val="a3"/>
            <w:rFonts w:ascii="Verdana" w:hAnsi="Verdana"/>
            <w:color w:val="2BA2E7"/>
            <w:bdr w:val="none" w:sz="0" w:space="0" w:color="auto" w:frame="1"/>
            <w:lang w:val="en-US"/>
          </w:rPr>
          <w:t>COMPUTATIONAL BIOPHYSICS AND ANALYSIS OF BIOMEDICAL DATA IX</w:t>
        </w:r>
      </w:hyperlink>
    </w:p>
    <w:p w:rsidR="00B50B5C" w:rsidRPr="00B50B5C" w:rsidRDefault="00B50B5C" w:rsidP="00B50B5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50B5C" w:rsidRPr="00B50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5C"/>
    <w:rsid w:val="0018396D"/>
    <w:rsid w:val="002E3106"/>
    <w:rsid w:val="00414D71"/>
    <w:rsid w:val="004F420E"/>
    <w:rsid w:val="007545DF"/>
    <w:rsid w:val="00AC4169"/>
    <w:rsid w:val="00B50B5C"/>
    <w:rsid w:val="00E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79D2"/>
  <w15:chartTrackingRefBased/>
  <w15:docId w15:val="{CDC7E248-A0F0-46E4-938D-DE32EBB6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s">
    <w:name w:val="Authors"/>
    <w:basedOn w:val="a"/>
    <w:rsid w:val="00B50B5C"/>
    <w:pPr>
      <w:spacing w:after="0" w:line="240" w:lineRule="exact"/>
      <w:jc w:val="center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Annotation">
    <w:name w:val="Annotation"/>
    <w:basedOn w:val="a"/>
    <w:next w:val="a"/>
    <w:rsid w:val="002E3106"/>
    <w:pPr>
      <w:spacing w:after="120" w:line="240" w:lineRule="exact"/>
      <w:ind w:left="851" w:right="851"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7545DF"/>
    <w:rPr>
      <w:b/>
      <w:bCs/>
    </w:rPr>
  </w:style>
  <w:style w:type="character" w:styleId="a4">
    <w:name w:val="Hyperlink"/>
    <w:basedOn w:val="a0"/>
    <w:uiPriority w:val="99"/>
    <w:unhideWhenUsed/>
    <w:rsid w:val="00414D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mconference.org/sfm/sfm22/conferences_workshops/computational-biophysics-and-analysis-of-biomedical-data-ix/" TargetMode="External"/><Relationship Id="rId4" Type="http://schemas.openxmlformats.org/officeDocument/2006/relationships/hyperlink" Target="https://sfmconference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Анатолий</cp:lastModifiedBy>
  <cp:revision>5</cp:revision>
  <dcterms:created xsi:type="dcterms:W3CDTF">2022-08-29T12:08:00Z</dcterms:created>
  <dcterms:modified xsi:type="dcterms:W3CDTF">2022-08-29T14:49:00Z</dcterms:modified>
</cp:coreProperties>
</file>